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985" w:rsidRDefault="00991985" w:rsidP="00991985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uk-UA"/>
        </w:rPr>
      </w:pPr>
    </w:p>
    <w:p w:rsidR="00991985" w:rsidRPr="00B54749" w:rsidRDefault="00991985" w:rsidP="00991985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uk-UA"/>
        </w:rPr>
      </w:pPr>
    </w:p>
    <w:p w:rsidR="00991985" w:rsidRPr="00B54749" w:rsidRDefault="00991985" w:rsidP="00991985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uk-UA"/>
        </w:rPr>
      </w:pPr>
      <w:r w:rsidRPr="00B54749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5D27015C" wp14:editId="3C6C0C8D">
            <wp:extent cx="335280" cy="548640"/>
            <wp:effectExtent l="0" t="0" r="762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1985" w:rsidRPr="00B54749" w:rsidRDefault="00991985" w:rsidP="00991985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lang w:val="uk-UA"/>
        </w:rPr>
      </w:pPr>
    </w:p>
    <w:p w:rsidR="00991985" w:rsidRPr="00B54749" w:rsidRDefault="00991985" w:rsidP="009919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54749">
        <w:rPr>
          <w:rFonts w:ascii="Times New Roman" w:hAnsi="Times New Roman" w:cs="Times New Roman"/>
          <w:sz w:val="24"/>
          <w:szCs w:val="24"/>
          <w:lang w:val="uk-UA"/>
        </w:rPr>
        <w:t>ДУНАЄВЕЦЬКА МІСЬКА РАДА</w:t>
      </w:r>
    </w:p>
    <w:p w:rsidR="00991985" w:rsidRPr="00B54749" w:rsidRDefault="00991985" w:rsidP="009919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54749">
        <w:rPr>
          <w:rFonts w:ascii="Times New Roman" w:hAnsi="Times New Roman" w:cs="Times New Roman"/>
          <w:sz w:val="24"/>
          <w:szCs w:val="24"/>
          <w:lang w:val="uk-UA"/>
        </w:rPr>
        <w:t>VIII скликання</w:t>
      </w:r>
    </w:p>
    <w:p w:rsidR="00991985" w:rsidRPr="00B54749" w:rsidRDefault="00991985" w:rsidP="009919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91985" w:rsidRPr="008269EE" w:rsidRDefault="00991985" w:rsidP="009919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67876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8269EE">
        <w:rPr>
          <w:rFonts w:ascii="Times New Roman" w:hAnsi="Times New Roman" w:cs="Times New Roman"/>
          <w:b/>
          <w:bCs/>
          <w:sz w:val="24"/>
          <w:szCs w:val="24"/>
          <w:lang w:val="uk-UA"/>
        </w:rPr>
        <w:t>РІШЕННЯ</w:t>
      </w:r>
    </w:p>
    <w:p w:rsidR="00991985" w:rsidRPr="00B54749" w:rsidRDefault="00991985" w:rsidP="00991985">
      <w:pPr>
        <w:pStyle w:val="3"/>
        <w:rPr>
          <w:rFonts w:ascii="Times New Roman" w:hAnsi="Times New Roman"/>
          <w:sz w:val="24"/>
          <w:szCs w:val="24"/>
          <w:u w:val="none"/>
        </w:rPr>
      </w:pPr>
    </w:p>
    <w:p w:rsidR="00991985" w:rsidRPr="00B54749" w:rsidRDefault="00991985" w:rsidP="00991985">
      <w:pPr>
        <w:pStyle w:val="3"/>
        <w:rPr>
          <w:rFonts w:ascii="Times New Roman" w:hAnsi="Times New Roman"/>
          <w:sz w:val="24"/>
          <w:szCs w:val="24"/>
          <w:u w:val="none"/>
        </w:rPr>
      </w:pPr>
      <w:r w:rsidRPr="00B54749">
        <w:rPr>
          <w:rFonts w:ascii="Times New Roman" w:hAnsi="Times New Roman"/>
          <w:sz w:val="24"/>
          <w:szCs w:val="24"/>
          <w:u w:val="none"/>
        </w:rPr>
        <w:t>Третьої (позачергової) сесії</w:t>
      </w:r>
    </w:p>
    <w:p w:rsidR="00991985" w:rsidRPr="00B54749" w:rsidRDefault="00991985" w:rsidP="009919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991985" w:rsidRPr="00B54749" w:rsidRDefault="00991985" w:rsidP="0099198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B54749">
        <w:rPr>
          <w:rFonts w:ascii="Times New Roman" w:hAnsi="Times New Roman" w:cs="Times New Roman"/>
          <w:sz w:val="24"/>
          <w:szCs w:val="24"/>
          <w:lang w:val="uk-UA"/>
        </w:rPr>
        <w:t xml:space="preserve">22 грудня 2020  р.                                            </w:t>
      </w:r>
      <w:proofErr w:type="spellStart"/>
      <w:r w:rsidRPr="00B54749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B54749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r>
        <w:rPr>
          <w:rFonts w:ascii="Times New Roman" w:hAnsi="Times New Roman"/>
          <w:sz w:val="24"/>
          <w:szCs w:val="24"/>
          <w:lang w:val="uk-UA"/>
        </w:rPr>
        <w:t>№5</w:t>
      </w:r>
      <w:r w:rsidRPr="00B54749">
        <w:rPr>
          <w:rFonts w:ascii="Times New Roman" w:hAnsi="Times New Roman"/>
          <w:sz w:val="24"/>
          <w:szCs w:val="24"/>
          <w:lang w:val="uk-UA"/>
        </w:rPr>
        <w:t>-3/2020</w:t>
      </w:r>
      <w:r w:rsidRPr="00B54749">
        <w:rPr>
          <w:rFonts w:ascii="Times New Roman" w:hAnsi="Times New Roman"/>
          <w:sz w:val="24"/>
          <w:szCs w:val="24"/>
        </w:rPr>
        <w:t> </w:t>
      </w:r>
    </w:p>
    <w:p w:rsidR="00991985" w:rsidRPr="00B54749" w:rsidRDefault="00991985" w:rsidP="00991985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 w:eastAsia="ar-SA"/>
        </w:rPr>
      </w:pPr>
    </w:p>
    <w:p w:rsidR="00991985" w:rsidRPr="00B54749" w:rsidRDefault="00991985" w:rsidP="00991985">
      <w:pPr>
        <w:suppressAutoHyphens/>
        <w:autoSpaceDE w:val="0"/>
        <w:spacing w:after="0" w:line="240" w:lineRule="auto"/>
        <w:ind w:right="6145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54749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Про затвердження </w:t>
      </w:r>
      <w:proofErr w:type="spellStart"/>
      <w:r w:rsidRPr="00B54749">
        <w:rPr>
          <w:rFonts w:ascii="Times New Roman" w:hAnsi="Times New Roman" w:cs="Times New Roman"/>
          <w:bCs/>
          <w:sz w:val="24"/>
          <w:szCs w:val="24"/>
          <w:lang w:eastAsia="ar-SA"/>
        </w:rPr>
        <w:t>Програми</w:t>
      </w:r>
      <w:proofErr w:type="spellEnd"/>
      <w:r w:rsidRPr="00B54749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поводження з тваринами на території </w:t>
      </w:r>
      <w:proofErr w:type="spellStart"/>
      <w:r w:rsidRPr="00B54749">
        <w:rPr>
          <w:rFonts w:ascii="Times New Roman" w:hAnsi="Times New Roman" w:cs="Times New Roman"/>
          <w:bCs/>
          <w:sz w:val="24"/>
          <w:szCs w:val="24"/>
          <w:lang w:val="uk-UA" w:eastAsia="ar-SA"/>
        </w:rPr>
        <w:t>Дунаєвецької</w:t>
      </w:r>
      <w:proofErr w:type="spellEnd"/>
      <w:r w:rsidRPr="00B54749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міської ради на період 2021 – 2025 роки</w:t>
      </w:r>
    </w:p>
    <w:p w:rsidR="00991985" w:rsidRPr="00B54749" w:rsidRDefault="00991985" w:rsidP="009919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91985" w:rsidRPr="00B54749" w:rsidRDefault="00991985" w:rsidP="00991985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54749">
        <w:rPr>
          <w:rFonts w:ascii="Times New Roman" w:hAnsi="Times New Roman" w:cs="Times New Roman"/>
          <w:color w:val="000000"/>
          <w:sz w:val="24"/>
          <w:szCs w:val="24"/>
          <w:lang w:val="uk-UA"/>
        </w:rPr>
        <w:t>Керуючись статтею 26 Закону України «Про місцеве самоврядування в Україні»</w:t>
      </w:r>
      <w:r w:rsidRPr="00B54749">
        <w:rPr>
          <w:rFonts w:ascii="Times New Roman" w:hAnsi="Times New Roman" w:cs="Times New Roman"/>
          <w:sz w:val="24"/>
          <w:szCs w:val="24"/>
          <w:lang w:val="uk-UA"/>
        </w:rPr>
        <w:t xml:space="preserve">, з метою зменшення чисельності </w:t>
      </w:r>
      <w:r w:rsidRPr="00B702EE">
        <w:rPr>
          <w:rFonts w:ascii="Times New Roman" w:hAnsi="Times New Roman" w:cs="Times New Roman"/>
          <w:sz w:val="24"/>
          <w:szCs w:val="24"/>
          <w:lang w:val="uk-UA"/>
        </w:rPr>
        <w:t>безпритульних тварин</w:t>
      </w:r>
      <w:r w:rsidRPr="00B54749">
        <w:rPr>
          <w:rFonts w:ascii="Times New Roman" w:hAnsi="Times New Roman" w:cs="Times New Roman"/>
          <w:sz w:val="24"/>
          <w:szCs w:val="24"/>
          <w:lang w:val="uk-UA"/>
        </w:rPr>
        <w:t xml:space="preserve"> на території </w:t>
      </w:r>
      <w:proofErr w:type="spellStart"/>
      <w:r w:rsidRPr="00B54749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Pr="00B54749">
        <w:rPr>
          <w:rFonts w:ascii="Times New Roman" w:hAnsi="Times New Roman" w:cs="Times New Roman"/>
          <w:sz w:val="24"/>
          <w:szCs w:val="24"/>
          <w:lang w:val="uk-UA"/>
        </w:rPr>
        <w:t xml:space="preserve"> міської ради гуманним шляхом, </w:t>
      </w:r>
      <w:r w:rsidRPr="00B54749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враховуючи рішення виконавчого комітету  міської ради </w:t>
      </w:r>
      <w:r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                                 </w:t>
      </w:r>
      <w:r w:rsidRPr="00FA13D8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№172 від </w:t>
      </w:r>
      <w:r w:rsidRPr="00FA13D8">
        <w:rPr>
          <w:rFonts w:ascii="Times New Roman" w:hAnsi="Times New Roman" w:cs="Times New Roman"/>
          <w:bCs/>
          <w:sz w:val="24"/>
          <w:szCs w:val="24"/>
          <w:lang w:val="uk-UA" w:eastAsia="ar-SA"/>
        </w:rPr>
        <w:t>17.12.2020</w:t>
      </w:r>
      <w:r w:rsidRPr="00B54749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року, </w:t>
      </w:r>
      <w:r w:rsidRPr="00551192">
        <w:rPr>
          <w:rFonts w:ascii="Times New Roman" w:hAnsi="Times New Roman" w:cs="Times New Roman"/>
          <w:sz w:val="24"/>
          <w:szCs w:val="24"/>
          <w:lang w:val="uk-UA"/>
        </w:rPr>
        <w:t>пропозиції постійної комісії з питань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92">
        <w:rPr>
          <w:rFonts w:ascii="Times New Roman" w:hAnsi="Times New Roman" w:cs="Times New Roman"/>
          <w:sz w:val="24"/>
          <w:lang w:val="uk-UA"/>
        </w:rPr>
        <w:t xml:space="preserve">планування, фінансів, бюджету та соціально-економічного розвитку, </w:t>
      </w:r>
      <w:proofErr w:type="spellStart"/>
      <w:r w:rsidRPr="00551192">
        <w:rPr>
          <w:rFonts w:ascii="Times New Roman" w:hAnsi="Times New Roman" w:cs="Times New Roman"/>
          <w:sz w:val="24"/>
          <w:lang w:val="uk-UA"/>
        </w:rPr>
        <w:t>зв’язків</w:t>
      </w:r>
      <w:proofErr w:type="spellEnd"/>
      <w:r w:rsidRPr="00551192">
        <w:rPr>
          <w:rFonts w:ascii="Times New Roman" w:hAnsi="Times New Roman" w:cs="Times New Roman"/>
          <w:sz w:val="24"/>
          <w:lang w:val="uk-UA"/>
        </w:rPr>
        <w:t xml:space="preserve"> з виконавчими структурами, органами місцевого самоврядування, об’єднаннями громадян та засобами масової інформації </w:t>
      </w:r>
      <w:r w:rsidRPr="00551192">
        <w:rPr>
          <w:rFonts w:ascii="Times New Roman" w:hAnsi="Times New Roman" w:cs="Times New Roman"/>
          <w:sz w:val="24"/>
          <w:szCs w:val="24"/>
          <w:lang w:val="uk-UA"/>
        </w:rPr>
        <w:t>від 2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551192">
        <w:rPr>
          <w:rFonts w:ascii="Times New Roman" w:hAnsi="Times New Roman" w:cs="Times New Roman"/>
          <w:sz w:val="24"/>
          <w:szCs w:val="24"/>
          <w:lang w:val="uk-UA"/>
        </w:rPr>
        <w:t xml:space="preserve">.12.2020 р. та спільного засідання постійних комісій міської ради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51192">
        <w:rPr>
          <w:rFonts w:ascii="Times New Roman" w:hAnsi="Times New Roman" w:cs="Times New Roman"/>
          <w:sz w:val="24"/>
          <w:szCs w:val="24"/>
          <w:lang w:val="uk-UA"/>
        </w:rPr>
        <w:t>від 22.12.2020 р.,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54749">
        <w:rPr>
          <w:rFonts w:ascii="Times New Roman" w:hAnsi="Times New Roman" w:cs="Times New Roman"/>
          <w:sz w:val="24"/>
          <w:szCs w:val="24"/>
          <w:lang w:val="uk-UA"/>
        </w:rPr>
        <w:t>міська рада</w:t>
      </w:r>
    </w:p>
    <w:p w:rsidR="00991985" w:rsidRPr="00B54749" w:rsidRDefault="00991985" w:rsidP="00991985">
      <w:pPr>
        <w:spacing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54749">
        <w:rPr>
          <w:rFonts w:ascii="Times New Roman" w:hAnsi="Times New Roman" w:cs="Times New Roman"/>
          <w:b/>
          <w:sz w:val="24"/>
          <w:szCs w:val="24"/>
          <w:lang w:val="uk-UA"/>
        </w:rPr>
        <w:t>ВИРІШИЛА:</w:t>
      </w:r>
    </w:p>
    <w:p w:rsidR="00991985" w:rsidRPr="00B54749" w:rsidRDefault="00991985" w:rsidP="00991985">
      <w:pPr>
        <w:pStyle w:val="a3"/>
        <w:suppressAutoHyphens/>
        <w:autoSpaceDE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  <w:lang w:val="uk-UA" w:eastAsia="ar-SA"/>
        </w:rPr>
      </w:pPr>
      <w:r w:rsidRPr="00B54749">
        <w:rPr>
          <w:rFonts w:ascii="Times New Roman" w:hAnsi="Times New Roman" w:cs="Times New Roman"/>
          <w:bCs/>
          <w:sz w:val="24"/>
          <w:szCs w:val="24"/>
          <w:lang w:val="uk-UA" w:eastAsia="ar-SA"/>
        </w:rPr>
        <w:t>1.</w:t>
      </w:r>
      <w:r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r w:rsidRPr="00B54749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Затвердити Програму поводження з тваринами на території </w:t>
      </w:r>
      <w:proofErr w:type="spellStart"/>
      <w:r w:rsidRPr="00B54749">
        <w:rPr>
          <w:rFonts w:ascii="Times New Roman" w:hAnsi="Times New Roman" w:cs="Times New Roman"/>
          <w:bCs/>
          <w:sz w:val="24"/>
          <w:szCs w:val="24"/>
          <w:lang w:val="uk-UA" w:eastAsia="ar-SA"/>
        </w:rPr>
        <w:t>Дунаєвецької</w:t>
      </w:r>
      <w:proofErr w:type="spellEnd"/>
      <w:r w:rsidRPr="00B54749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міської ради на період 2021 – 2025 роки (додається).</w:t>
      </w:r>
    </w:p>
    <w:p w:rsidR="00991985" w:rsidRPr="00B54749" w:rsidRDefault="00991985" w:rsidP="00991985">
      <w:pPr>
        <w:pStyle w:val="a3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 w:eastAsia="ar-SA"/>
        </w:rPr>
      </w:pPr>
    </w:p>
    <w:p w:rsidR="00991985" w:rsidRPr="00B54749" w:rsidRDefault="00991985" w:rsidP="0099198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54749">
        <w:rPr>
          <w:rFonts w:ascii="Times New Roman" w:hAnsi="Times New Roman" w:cs="Times New Roman"/>
          <w:color w:val="000000"/>
          <w:sz w:val="24"/>
          <w:szCs w:val="24"/>
          <w:lang w:val="uk-UA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B54749"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Контроль за виконанням рішення покласти на заступника міського голови з питань діяльності виконавчи</w:t>
      </w:r>
      <w:r w:rsidRPr="00B54749">
        <w:rPr>
          <w:rFonts w:ascii="Times New Roman" w:hAnsi="Times New Roman" w:cs="Times New Roman"/>
          <w:sz w:val="24"/>
          <w:szCs w:val="24"/>
          <w:lang w:val="uk-UA"/>
        </w:rPr>
        <w:t xml:space="preserve">х органів ради </w:t>
      </w:r>
      <w:proofErr w:type="spellStart"/>
      <w:r w:rsidRPr="00B54749">
        <w:rPr>
          <w:rFonts w:ascii="Times New Roman" w:hAnsi="Times New Roman" w:cs="Times New Roman"/>
          <w:sz w:val="24"/>
          <w:szCs w:val="24"/>
          <w:lang w:val="uk-UA"/>
        </w:rPr>
        <w:t>А.Бец</w:t>
      </w:r>
      <w:proofErr w:type="spellEnd"/>
      <w:r w:rsidRPr="00B54749">
        <w:rPr>
          <w:rFonts w:ascii="Times New Roman" w:hAnsi="Times New Roman" w:cs="Times New Roman"/>
          <w:sz w:val="24"/>
          <w:szCs w:val="24"/>
          <w:lang w:val="uk-UA"/>
        </w:rPr>
        <w:t xml:space="preserve"> та на постійну комісію з питань освіти, культури, охорони здоров’я, фізкультури, спорту та соціального захисту населення, регламенту, депутатської діяльності та етики, прав людини, законності, запобігання та врегулювання конфлікту інтересів (голова комісії </w:t>
      </w:r>
      <w:proofErr w:type="spellStart"/>
      <w:r w:rsidRPr="00B54749">
        <w:rPr>
          <w:rFonts w:ascii="Times New Roman" w:hAnsi="Times New Roman" w:cs="Times New Roman"/>
          <w:sz w:val="24"/>
          <w:szCs w:val="24"/>
          <w:lang w:val="uk-UA"/>
        </w:rPr>
        <w:t>Ю.Чекман</w:t>
      </w:r>
      <w:proofErr w:type="spellEnd"/>
      <w:r w:rsidRPr="00B54749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991985" w:rsidRPr="00B54749" w:rsidRDefault="00991985" w:rsidP="0099198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91985" w:rsidRPr="00B54749" w:rsidRDefault="00991985" w:rsidP="00991985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91985" w:rsidRPr="00B54749" w:rsidRDefault="00991985" w:rsidP="00991985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1985" w:rsidRPr="00B54749" w:rsidRDefault="00991985" w:rsidP="009919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54749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proofErr w:type="spellStart"/>
      <w:r w:rsidRPr="00B54749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B54749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:rsidR="002F2CBB" w:rsidRDefault="002F2CBB">
      <w:bookmarkStart w:id="0" w:name="_GoBack"/>
      <w:bookmarkEnd w:id="0"/>
    </w:p>
    <w:sectPr w:rsidR="002F2CBB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8EA"/>
    <w:rsid w:val="002A28EA"/>
    <w:rsid w:val="002F2CBB"/>
    <w:rsid w:val="0099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8E495E-4F4B-4DBD-ADAD-6C4A7447C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1985"/>
    <w:pPr>
      <w:spacing w:after="200" w:line="276" w:lineRule="auto"/>
    </w:pPr>
    <w:rPr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991985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991985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List Paragraph"/>
    <w:basedOn w:val="a"/>
    <w:uiPriority w:val="34"/>
    <w:qFormat/>
    <w:rsid w:val="00991985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2021-02-01T18:30:00Z</dcterms:created>
  <dcterms:modified xsi:type="dcterms:W3CDTF">2021-02-01T18:31:00Z</dcterms:modified>
</cp:coreProperties>
</file>